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D6" w:rsidRPr="00C27005" w:rsidRDefault="00C27005" w:rsidP="00C27005">
      <w:pPr>
        <w:jc w:val="center"/>
        <w:rPr>
          <w:b/>
          <w:sz w:val="32"/>
        </w:rPr>
      </w:pPr>
      <w:r>
        <w:rPr>
          <w:b/>
          <w:sz w:val="32"/>
        </w:rPr>
        <w:t>TDV</w:t>
      </w:r>
      <w:r w:rsidR="00F72496" w:rsidRPr="00C27005">
        <w:rPr>
          <w:b/>
          <w:sz w:val="32"/>
        </w:rPr>
        <w:t xml:space="preserve"> ÇANKAYA ŞUBESİ YÜKSEKÖĞRENİM BURSU</w:t>
      </w:r>
    </w:p>
    <w:p w:rsidR="00C27005" w:rsidRDefault="00F72496" w:rsidP="002E3FB0">
      <w:pPr>
        <w:spacing w:line="276" w:lineRule="auto"/>
        <w:jc w:val="both"/>
        <w:rPr>
          <w:b/>
          <w:sz w:val="32"/>
        </w:rPr>
      </w:pPr>
      <w:r w:rsidRPr="00C27005">
        <w:rPr>
          <w:b/>
          <w:sz w:val="32"/>
        </w:rPr>
        <w:t>Vakfımız imkânları dâhilinde</w:t>
      </w:r>
      <w:r w:rsidR="00C27005" w:rsidRPr="00C27005">
        <w:rPr>
          <w:b/>
          <w:sz w:val="32"/>
        </w:rPr>
        <w:t xml:space="preserve"> şube personelimizin ü</w:t>
      </w:r>
      <w:r w:rsidRPr="00C27005">
        <w:rPr>
          <w:b/>
          <w:sz w:val="32"/>
        </w:rPr>
        <w:t xml:space="preserve">niversitede eğitim gören çocuklarına burs verilecektir. Aile gelir durumu, çocuk sayısı ve öğrencinin okul başarısı dikkate alınacaktır. Müracaatlar 8 Kasım 2016 Salı günü mesai bitimine kadar TDV Çankaya Şubesi Dr. </w:t>
      </w:r>
      <w:proofErr w:type="spellStart"/>
      <w:r w:rsidRPr="00C27005">
        <w:rPr>
          <w:b/>
          <w:sz w:val="32"/>
        </w:rPr>
        <w:t>Mediha</w:t>
      </w:r>
      <w:proofErr w:type="spellEnd"/>
      <w:r w:rsidRPr="00C27005">
        <w:rPr>
          <w:b/>
          <w:sz w:val="32"/>
        </w:rPr>
        <w:t xml:space="preserve"> </w:t>
      </w:r>
      <w:proofErr w:type="spellStart"/>
      <w:r w:rsidRPr="00C27005">
        <w:rPr>
          <w:b/>
          <w:sz w:val="32"/>
        </w:rPr>
        <w:t>E</w:t>
      </w:r>
      <w:r w:rsidR="002E3FB0">
        <w:rPr>
          <w:b/>
          <w:sz w:val="32"/>
        </w:rPr>
        <w:t>ldem</w:t>
      </w:r>
      <w:proofErr w:type="spellEnd"/>
      <w:r w:rsidRPr="00C27005">
        <w:rPr>
          <w:b/>
          <w:sz w:val="32"/>
        </w:rPr>
        <w:t xml:space="preserve"> </w:t>
      </w:r>
      <w:proofErr w:type="spellStart"/>
      <w:r w:rsidRPr="00C27005">
        <w:rPr>
          <w:b/>
          <w:sz w:val="32"/>
        </w:rPr>
        <w:t>Sk</w:t>
      </w:r>
      <w:proofErr w:type="spellEnd"/>
      <w:r w:rsidRPr="00C27005">
        <w:rPr>
          <w:b/>
          <w:sz w:val="32"/>
        </w:rPr>
        <w:t xml:space="preserve">. N:70/5 KOCATEPE ÇANKAYA adresine bizzat veya </w:t>
      </w:r>
      <w:hyperlink r:id="rId5" w:history="1">
        <w:r w:rsidRPr="00C27005">
          <w:rPr>
            <w:rStyle w:val="Kpr"/>
            <w:b/>
            <w:sz w:val="32"/>
          </w:rPr>
          <w:t>husamettin.ozbek@diyanetvakfi.org.tr</w:t>
        </w:r>
      </w:hyperlink>
      <w:r w:rsidRPr="00C27005">
        <w:rPr>
          <w:b/>
          <w:sz w:val="32"/>
        </w:rPr>
        <w:t xml:space="preserve"> e-mail adresine </w:t>
      </w:r>
      <w:r w:rsidR="00C27005">
        <w:rPr>
          <w:b/>
          <w:sz w:val="32"/>
        </w:rPr>
        <w:t xml:space="preserve">e-posta yoluyla </w:t>
      </w:r>
      <w:r w:rsidRPr="00C27005">
        <w:rPr>
          <w:b/>
          <w:sz w:val="32"/>
        </w:rPr>
        <w:t>yapılaca</w:t>
      </w:r>
      <w:r w:rsidR="00C27005">
        <w:rPr>
          <w:b/>
          <w:sz w:val="32"/>
        </w:rPr>
        <w:t>kt</w:t>
      </w:r>
      <w:r w:rsidRPr="00C27005">
        <w:rPr>
          <w:b/>
          <w:sz w:val="32"/>
        </w:rPr>
        <w:t xml:space="preserve">ır. </w:t>
      </w:r>
    </w:p>
    <w:p w:rsidR="00C27005" w:rsidRDefault="00F72496" w:rsidP="002E3FB0">
      <w:pPr>
        <w:spacing w:line="276" w:lineRule="auto"/>
        <w:jc w:val="both"/>
        <w:rPr>
          <w:b/>
          <w:sz w:val="32"/>
        </w:rPr>
      </w:pPr>
      <w:r w:rsidRPr="00C27005">
        <w:rPr>
          <w:b/>
          <w:sz w:val="32"/>
        </w:rPr>
        <w:t>Bilgi ve iletişim için</w:t>
      </w:r>
      <w:r w:rsidR="00C27005" w:rsidRPr="00C27005">
        <w:rPr>
          <w:b/>
          <w:sz w:val="32"/>
        </w:rPr>
        <w:t>:</w:t>
      </w:r>
      <w:r w:rsidRPr="00C27005">
        <w:rPr>
          <w:b/>
          <w:sz w:val="32"/>
        </w:rPr>
        <w:t xml:space="preserve"> 0312.432 15 65 </w:t>
      </w:r>
    </w:p>
    <w:p w:rsidR="002E3FB0" w:rsidRPr="00C27005" w:rsidRDefault="002E3FB0" w:rsidP="002E3FB0">
      <w:pPr>
        <w:spacing w:line="276" w:lineRule="auto"/>
        <w:ind w:firstLine="708"/>
        <w:jc w:val="both"/>
        <w:rPr>
          <w:b/>
          <w:sz w:val="32"/>
        </w:rPr>
      </w:pPr>
    </w:p>
    <w:p w:rsidR="00F72496" w:rsidRPr="00C27005" w:rsidRDefault="00F72496" w:rsidP="002E3FB0">
      <w:pPr>
        <w:spacing w:line="276" w:lineRule="auto"/>
        <w:ind w:firstLine="708"/>
        <w:jc w:val="center"/>
        <w:rPr>
          <w:b/>
          <w:sz w:val="32"/>
        </w:rPr>
      </w:pPr>
      <w:r w:rsidRPr="00C27005">
        <w:rPr>
          <w:b/>
          <w:sz w:val="32"/>
        </w:rPr>
        <w:t>BAŞVURU ŞARTLARI</w:t>
      </w:r>
    </w:p>
    <w:p w:rsidR="00C27005" w:rsidRPr="00C27005" w:rsidRDefault="00C27005" w:rsidP="002E3FB0">
      <w:pPr>
        <w:pStyle w:val="ListeParagraf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32"/>
        </w:rPr>
      </w:pPr>
      <w:r w:rsidRPr="00C27005">
        <w:rPr>
          <w:b/>
          <w:sz w:val="32"/>
        </w:rPr>
        <w:t xml:space="preserve">Başvuru formunda istenen belgeleri eksiksiz olarak hazırlamak. </w:t>
      </w:r>
    </w:p>
    <w:p w:rsidR="00F72496" w:rsidRPr="00C27005" w:rsidRDefault="00F72496" w:rsidP="002E3FB0">
      <w:pPr>
        <w:pStyle w:val="ListeParagraf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32"/>
        </w:rPr>
      </w:pPr>
      <w:r w:rsidRPr="00C27005">
        <w:rPr>
          <w:b/>
          <w:sz w:val="32"/>
        </w:rPr>
        <w:t>Devlet üniversitelerinin örgün eğitim bölümlerinde öğrenci olmak.</w:t>
      </w:r>
    </w:p>
    <w:p w:rsidR="00F72496" w:rsidRPr="00C27005" w:rsidRDefault="00C27005" w:rsidP="002E3FB0">
      <w:pPr>
        <w:pStyle w:val="ListeParagraf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32"/>
        </w:rPr>
      </w:pPr>
      <w:r w:rsidRPr="00C27005">
        <w:rPr>
          <w:b/>
          <w:sz w:val="32"/>
        </w:rPr>
        <w:t>Özel Vakıf Üniversitelerinde okuyanlar, açık</w:t>
      </w:r>
      <w:bookmarkStart w:id="0" w:name="_GoBack"/>
      <w:bookmarkEnd w:id="0"/>
      <w:r w:rsidRPr="00C27005">
        <w:rPr>
          <w:b/>
          <w:sz w:val="32"/>
        </w:rPr>
        <w:t>öğretim ve uzaktan eğitim bölümlerinde okuyanların başvuruları dikkate alınmayacaktır.</w:t>
      </w:r>
    </w:p>
    <w:p w:rsidR="00C27005" w:rsidRPr="00C27005" w:rsidRDefault="00C27005" w:rsidP="00C27005">
      <w:pPr>
        <w:jc w:val="both"/>
        <w:rPr>
          <w:b/>
          <w:sz w:val="32"/>
        </w:rPr>
      </w:pPr>
    </w:p>
    <w:p w:rsidR="00C27005" w:rsidRPr="00C27005" w:rsidRDefault="00C27005" w:rsidP="00C27005">
      <w:pPr>
        <w:jc w:val="both"/>
        <w:rPr>
          <w:b/>
          <w:sz w:val="32"/>
        </w:rPr>
      </w:pPr>
    </w:p>
    <w:p w:rsidR="00C27005" w:rsidRPr="00C27005" w:rsidRDefault="00C27005" w:rsidP="00C27005">
      <w:pPr>
        <w:jc w:val="both"/>
        <w:rPr>
          <w:b/>
          <w:sz w:val="32"/>
        </w:rPr>
      </w:pPr>
    </w:p>
    <w:p w:rsidR="00F72496" w:rsidRDefault="00F72496" w:rsidP="00F72496">
      <w:pPr>
        <w:ind w:firstLine="708"/>
      </w:pPr>
    </w:p>
    <w:p w:rsidR="00F72496" w:rsidRDefault="00F72496"/>
    <w:sectPr w:rsidR="00F72496" w:rsidSect="001A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0EB7"/>
    <w:multiLevelType w:val="hybridMultilevel"/>
    <w:tmpl w:val="EDD465F6"/>
    <w:lvl w:ilvl="0" w:tplc="F600F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2496"/>
    <w:rsid w:val="001A7988"/>
    <w:rsid w:val="00237188"/>
    <w:rsid w:val="002E3FB0"/>
    <w:rsid w:val="006214DD"/>
    <w:rsid w:val="00797BAE"/>
    <w:rsid w:val="00B504D6"/>
    <w:rsid w:val="00C27005"/>
    <w:rsid w:val="00F72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24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7249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amettin.ozbek@diyanetvakfi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Diyanet Vakfı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Hüsamettin ÖZBEK</dc:creator>
  <cp:lastModifiedBy>Pc</cp:lastModifiedBy>
  <cp:revision>3</cp:revision>
  <cp:lastPrinted>2016-11-04T06:40:00Z</cp:lastPrinted>
  <dcterms:created xsi:type="dcterms:W3CDTF">2016-11-04T08:01:00Z</dcterms:created>
  <dcterms:modified xsi:type="dcterms:W3CDTF">2016-11-04T08:04:00Z</dcterms:modified>
</cp:coreProperties>
</file>